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DD" w:rsidRPr="00B334DD" w:rsidRDefault="00B911ED" w:rsidP="00B334DD">
      <w:pPr>
        <w:spacing w:after="105" w:line="240" w:lineRule="auto"/>
        <w:outlineLvl w:val="2"/>
        <w:rPr>
          <w:rFonts w:ascii="Helvetica" w:eastAsia="Times New Roman" w:hAnsi="Helvetica" w:cs="Helvetica"/>
          <w:color w:val="0A5B96"/>
          <w:sz w:val="27"/>
          <w:szCs w:val="27"/>
          <w:lang w:eastAsia="ru-RU"/>
        </w:rPr>
      </w:pPr>
      <w:hyperlink r:id="rId5" w:tgtFrame="_blank" w:history="1">
        <w:r w:rsidR="00B334DD" w:rsidRPr="00B334DD">
          <w:rPr>
            <w:rFonts w:ascii="Helvetica" w:eastAsia="Times New Roman" w:hAnsi="Helvetica" w:cs="Helvetica"/>
            <w:color w:val="015475"/>
            <w:sz w:val="27"/>
            <w:szCs w:val="27"/>
            <w:u w:val="single"/>
            <w:lang w:eastAsia="ru-RU"/>
          </w:rPr>
          <w:t>Сведения о составе педагогических работников</w:t>
        </w:r>
      </w:hyperlink>
    </w:p>
    <w:p w:rsidR="00B911ED" w:rsidRPr="00027690" w:rsidRDefault="00B911ED" w:rsidP="00B911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Учредитель - Симонова Александра Дмитриевна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B911ED" w:rsidRPr="00027690" w:rsidRDefault="00B911ED" w:rsidP="00B911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Генеральный директор - Симонова Александра Дмитриевна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B911ED" w:rsidRPr="00027690" w:rsidRDefault="00B911ED" w:rsidP="00B911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Руководитель отдела согласования - Александрова Ольга Владимировна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B334DD" w:rsidRPr="00B334DD" w:rsidRDefault="00B334DD" w:rsidP="00B334DD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B334D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Контактные телефоны и адрес электронной почты:</w:t>
      </w:r>
    </w:p>
    <w:p w:rsidR="00B334DD" w:rsidRPr="00B334DD" w:rsidRDefault="00B334DD" w:rsidP="00B334DD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B334D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Телефон: </w:t>
      </w:r>
      <w:r w:rsidR="00B911E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+7(495)78364</w:t>
      </w:r>
      <w:r w:rsidR="00B911E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99</w:t>
      </w:r>
    </w:p>
    <w:p w:rsidR="00B334DD" w:rsidRPr="00B334DD" w:rsidRDefault="00B334DD" w:rsidP="00B334DD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B334D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Электронная почта: </w:t>
      </w:r>
      <w:r w:rsidR="00B911ED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</w:p>
    <w:p w:rsidR="005D5958" w:rsidRDefault="005D5958">
      <w:bookmarkStart w:id="0" w:name="_GoBack"/>
      <w:bookmarkEnd w:id="0"/>
    </w:p>
    <w:sectPr w:rsidR="005D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FFA"/>
    <w:multiLevelType w:val="multilevel"/>
    <w:tmpl w:val="800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618EF"/>
    <w:multiLevelType w:val="multilevel"/>
    <w:tmpl w:val="6D2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C5"/>
    <w:rsid w:val="001171C5"/>
    <w:rsid w:val="005D5958"/>
    <w:rsid w:val="00B334DD"/>
    <w:rsid w:val="00B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5830"/>
  <w15:chartTrackingRefBased/>
  <w15:docId w15:val="{0D12DC1A-95C6-4205-8483-8BDB9C4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3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334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-dpo.ru/files/Svedeniya-o-sostave-pedagogicheskih-rabotnik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4</cp:revision>
  <dcterms:created xsi:type="dcterms:W3CDTF">2025-11-13T16:41:00Z</dcterms:created>
  <dcterms:modified xsi:type="dcterms:W3CDTF">2025-11-13T16:43:00Z</dcterms:modified>
</cp:coreProperties>
</file>